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6"/>
        <w:gridCol w:w="1026"/>
        <w:gridCol w:w="2481"/>
        <w:gridCol w:w="2131"/>
      </w:tblGrid>
      <w:tr>
        <w:trPr>
          <w:trHeight w:val="349" w:hRule="atLeast"/>
        </w:trPr>
        <w:tc>
          <w:tcPr>
            <w:tcW w:w="9454" w:type="dxa"/>
            <w:gridSpan w:val="4"/>
            <w:tcBorders>
              <w:top w:val="double" w:sz="2" w:space="0" w:color="A0A0A0"/>
              <w:left w:val="double" w:sz="2" w:space="0" w:color="EFEFEF"/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42"/>
              <w:ind w:left="3531" w:right="35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BOLETÍN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INSCRIPCIÓN</w:t>
            </w:r>
          </w:p>
        </w:tc>
      </w:tr>
      <w:tr>
        <w:trPr>
          <w:trHeight w:val="356" w:hRule="atLeast"/>
        </w:trPr>
        <w:tc>
          <w:tcPr>
            <w:tcW w:w="3816" w:type="dxa"/>
            <w:tcBorders>
              <w:top w:val="double" w:sz="2" w:space="0" w:color="A0A0A0"/>
              <w:left w:val="double" w:sz="2" w:space="0" w:color="EFEFEF"/>
            </w:tcBorders>
          </w:tcPr>
          <w:p>
            <w:pPr>
              <w:pStyle w:val="TableParagraph"/>
              <w:spacing w:before="60"/>
              <w:ind w:left="198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1026" w:type="dxa"/>
            <w:tcBorders>
              <w:top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  <w:tcBorders>
              <w:top w:val="double" w:sz="2" w:space="0" w:color="A0A0A0"/>
            </w:tcBorders>
          </w:tcPr>
          <w:p>
            <w:pPr>
              <w:pStyle w:val="TableParagraph"/>
              <w:spacing w:before="60"/>
              <w:ind w:left="284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2131" w:type="dxa"/>
            <w:tcBorders>
              <w:top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spacing w:before="60"/>
              <w:ind w:left="738" w:right="856"/>
              <w:jc w:val="center"/>
              <w:rPr>
                <w:sz w:val="20"/>
              </w:rPr>
            </w:pPr>
            <w:r>
              <w:rPr>
                <w:sz w:val="20"/>
              </w:rPr>
              <w:t>Edad:</w:t>
            </w:r>
          </w:p>
        </w:tc>
      </w:tr>
      <w:tr>
        <w:trPr>
          <w:trHeight w:val="300" w:hRule="atLeast"/>
        </w:trPr>
        <w:tc>
          <w:tcPr>
            <w:tcW w:w="3816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4"/>
              <w:ind w:left="198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spacing w:before="4"/>
              <w:ind w:right="865"/>
              <w:jc w:val="right"/>
              <w:rPr>
                <w:sz w:val="20"/>
              </w:rPr>
            </w:pPr>
            <w:r>
              <w:rPr>
                <w:sz w:val="20"/>
              </w:rPr>
              <w:t>C.P.:</w:t>
            </w:r>
          </w:p>
        </w:tc>
        <w:tc>
          <w:tcPr>
            <w:tcW w:w="2131" w:type="dxa"/>
            <w:tcBorders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816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4"/>
              <w:ind w:left="198"/>
              <w:rPr>
                <w:sz w:val="20"/>
              </w:rPr>
            </w:pPr>
            <w:r>
              <w:rPr>
                <w:sz w:val="20"/>
              </w:rPr>
              <w:t>Población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(Provincia):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spacing w:before="4"/>
              <w:ind w:right="812"/>
              <w:jc w:val="right"/>
              <w:rPr>
                <w:sz w:val="20"/>
              </w:rPr>
            </w:pPr>
            <w:r>
              <w:rPr>
                <w:sz w:val="20"/>
              </w:rPr>
              <w:t>DNI.:</w:t>
            </w:r>
          </w:p>
        </w:tc>
        <w:tc>
          <w:tcPr>
            <w:tcW w:w="2131" w:type="dxa"/>
            <w:tcBorders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816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4"/>
              <w:ind w:left="198"/>
              <w:rPr>
                <w:sz w:val="20"/>
              </w:rPr>
            </w:pPr>
            <w:r>
              <w:rPr>
                <w:sz w:val="20"/>
              </w:rPr>
              <w:t>Teléfono/s</w:t>
            </w:r>
          </w:p>
        </w:tc>
        <w:tc>
          <w:tcPr>
            <w:tcW w:w="1026" w:type="dxa"/>
          </w:tcPr>
          <w:p>
            <w:pPr>
              <w:pStyle w:val="TableParagraph"/>
              <w:spacing w:before="4"/>
              <w:ind w:left="196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tcBorders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816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4"/>
              <w:ind w:left="198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académica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deportiva: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tcBorders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816" w:type="dxa"/>
            <w:tcBorders>
              <w:left w:val="double" w:sz="2" w:space="0" w:color="EFEFEF"/>
            </w:tcBorders>
          </w:tcPr>
          <w:p>
            <w:pPr>
              <w:pStyle w:val="TableParagraph"/>
              <w:spacing w:before="4"/>
              <w:ind w:left="174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manejo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Volley: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tcBorders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3816" w:type="dxa"/>
            <w:tcBorders>
              <w:left w:val="double" w:sz="2" w:space="0" w:color="EFEFEF"/>
              <w:bottom w:val="double" w:sz="2" w:space="0" w:color="A0A0A0"/>
            </w:tcBorders>
          </w:tcPr>
          <w:p>
            <w:pPr>
              <w:pStyle w:val="TableParagraph"/>
              <w:spacing w:line="243" w:lineRule="exact" w:before="4"/>
              <w:ind w:left="174"/>
              <w:rPr>
                <w:sz w:val="20"/>
              </w:rPr>
            </w:pPr>
            <w:r>
              <w:rPr>
                <w:sz w:val="20"/>
              </w:rPr>
              <w:t>Vinculación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Voleibol:</w:t>
            </w:r>
          </w:p>
        </w:tc>
        <w:tc>
          <w:tcPr>
            <w:tcW w:w="1026" w:type="dxa"/>
            <w:tcBorders>
              <w:bottom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1" w:type="dxa"/>
            <w:tcBorders>
              <w:bottom w:val="double" w:sz="2" w:space="0" w:color="A0A0A0"/>
            </w:tcBorders>
          </w:tcPr>
          <w:p>
            <w:pPr>
              <w:pStyle w:val="TableParagraph"/>
              <w:spacing w:line="243" w:lineRule="exact" w:before="4"/>
              <w:ind w:right="744"/>
              <w:jc w:val="right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actual:</w:t>
            </w:r>
          </w:p>
        </w:tc>
        <w:tc>
          <w:tcPr>
            <w:tcW w:w="2131" w:type="dxa"/>
            <w:tcBorders>
              <w:bottom w:val="double" w:sz="2" w:space="0" w:color="A0A0A0"/>
              <w:right w:val="double" w:sz="2" w:space="0" w:color="A0A0A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1420" w:bottom="280" w:left="1060" w:right="11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ndara">
    <w:altName w:val="Candar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ndara" w:hAnsi="Candara" w:eastAsia="Candara" w:cs="Candar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jrodriguez</dc:creator>
  <dc:title>Microsoft Word - 2022 Clinic Operador Data Volley_Oviedo_Convocatoria</dc:title>
  <dcterms:created xsi:type="dcterms:W3CDTF">2022-08-31T12:54:39Z</dcterms:created>
  <dcterms:modified xsi:type="dcterms:W3CDTF">2022-08-31T12:54:39Z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